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332C" w14:textId="2B858403" w:rsidR="004F0C87" w:rsidRDefault="004F0C87" w:rsidP="00316CBD">
      <w:pPr>
        <w:tabs>
          <w:tab w:val="right" w:pos="9355"/>
        </w:tabs>
        <w:spacing w:after="0" w:line="240" w:lineRule="auto"/>
        <w:ind w:left="5245"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23E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2021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6570C165" w14:textId="7DDB68C6" w:rsidR="00623445" w:rsidRDefault="004F0C87" w:rsidP="00316CBD">
      <w:pPr>
        <w:spacing w:after="0" w:line="240" w:lineRule="auto"/>
        <w:ind w:left="524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3F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C75E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1F06920F" w14:textId="77777777" w:rsidR="00387FA6" w:rsidRDefault="00387FA6" w:rsidP="00316CBD">
      <w:pPr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7C00088" w14:textId="77777777" w:rsidR="00771BFD" w:rsidRDefault="00771BFD" w:rsidP="00316CBD">
      <w:pPr>
        <w:spacing w:after="0" w:line="240" w:lineRule="auto"/>
        <w:ind w:left="5245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32AF2F2" w14:textId="65F69044" w:rsidR="004F0C87" w:rsidRPr="000F23E5" w:rsidRDefault="004F0C87" w:rsidP="00316CBD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14:paraId="61B6FCD0" w14:textId="33C57664" w:rsidR="004F0C87" w:rsidRPr="000F23E5" w:rsidRDefault="004F0C87" w:rsidP="00316CBD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0C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прогнозных показателях по доходам, расходам и источникам финансирования дефицита бюджета ____________________ поселения Белореченского муниципального района Краснодарского края на ______________ год.</w:t>
      </w:r>
    </w:p>
    <w:p w14:paraId="1D25834D" w14:textId="77777777" w:rsidR="004F0C87" w:rsidRPr="00771BFD" w:rsidRDefault="004F0C87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0E3708B2" w14:textId="77777777" w:rsidR="00771BFD" w:rsidRPr="00771BFD" w:rsidRDefault="00771BFD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3479"/>
        <w:gridCol w:w="1676"/>
        <w:gridCol w:w="1780"/>
        <w:gridCol w:w="2020"/>
      </w:tblGrid>
      <w:tr w:rsidR="004F0C87" w:rsidRPr="004F0C87" w14:paraId="1677CD99" w14:textId="77777777" w:rsidTr="00094B64">
        <w:trPr>
          <w:trHeight w:val="660"/>
        </w:trPr>
        <w:tc>
          <w:tcPr>
            <w:tcW w:w="891" w:type="dxa"/>
            <w:hideMark/>
          </w:tcPr>
          <w:p w14:paraId="19DC1BD2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№ п/п</w:t>
            </w:r>
          </w:p>
        </w:tc>
        <w:tc>
          <w:tcPr>
            <w:tcW w:w="3479" w:type="dxa"/>
            <w:hideMark/>
          </w:tcPr>
          <w:p w14:paraId="2C241178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Наименование показателей</w:t>
            </w:r>
          </w:p>
        </w:tc>
        <w:tc>
          <w:tcPr>
            <w:tcW w:w="1676" w:type="dxa"/>
            <w:hideMark/>
          </w:tcPr>
          <w:p w14:paraId="7EBEFBB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Уточненный бюджет </w:t>
            </w:r>
          </w:p>
        </w:tc>
        <w:tc>
          <w:tcPr>
            <w:tcW w:w="1780" w:type="dxa"/>
            <w:hideMark/>
          </w:tcPr>
          <w:p w14:paraId="7FCA79A2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Исполнено за отчетный период</w:t>
            </w:r>
          </w:p>
        </w:tc>
        <w:tc>
          <w:tcPr>
            <w:tcW w:w="2020" w:type="dxa"/>
            <w:hideMark/>
          </w:tcPr>
          <w:p w14:paraId="15A92EDF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Прогноз исполнения бюджета на год</w:t>
            </w:r>
          </w:p>
        </w:tc>
      </w:tr>
      <w:tr w:rsidR="004F0C87" w:rsidRPr="004F0C87" w14:paraId="7FA84A3D" w14:textId="77777777" w:rsidTr="00094B64">
        <w:trPr>
          <w:trHeight w:val="315"/>
        </w:trPr>
        <w:tc>
          <w:tcPr>
            <w:tcW w:w="891" w:type="dxa"/>
            <w:noWrap/>
            <w:hideMark/>
          </w:tcPr>
          <w:p w14:paraId="0D171CFC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79" w:type="dxa"/>
            <w:vAlign w:val="bottom"/>
            <w:hideMark/>
          </w:tcPr>
          <w:p w14:paraId="4ABF9E14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vAlign w:val="bottom"/>
            <w:hideMark/>
          </w:tcPr>
          <w:p w14:paraId="34203763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noWrap/>
            <w:vAlign w:val="bottom"/>
            <w:hideMark/>
          </w:tcPr>
          <w:p w14:paraId="52F9ADCD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noWrap/>
            <w:vAlign w:val="bottom"/>
            <w:hideMark/>
          </w:tcPr>
          <w:p w14:paraId="4F8D6D56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4F0C87" w:rsidRPr="004F0C87" w14:paraId="58E1A1FC" w14:textId="77777777" w:rsidTr="00094B64">
        <w:trPr>
          <w:trHeight w:val="312"/>
        </w:trPr>
        <w:tc>
          <w:tcPr>
            <w:tcW w:w="891" w:type="dxa"/>
            <w:noWrap/>
            <w:hideMark/>
          </w:tcPr>
          <w:p w14:paraId="763509BB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</w:t>
            </w:r>
          </w:p>
        </w:tc>
        <w:tc>
          <w:tcPr>
            <w:tcW w:w="3479" w:type="dxa"/>
            <w:hideMark/>
          </w:tcPr>
          <w:p w14:paraId="6BC349A3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– всего</w:t>
            </w:r>
          </w:p>
        </w:tc>
        <w:tc>
          <w:tcPr>
            <w:tcW w:w="1676" w:type="dxa"/>
            <w:noWrap/>
            <w:vAlign w:val="bottom"/>
            <w:hideMark/>
          </w:tcPr>
          <w:p w14:paraId="3DECD20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4142FC7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41DD10F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1A99E720" w14:textId="77777777" w:rsidTr="00094B64">
        <w:trPr>
          <w:trHeight w:val="349"/>
        </w:trPr>
        <w:tc>
          <w:tcPr>
            <w:tcW w:w="891" w:type="dxa"/>
            <w:noWrap/>
            <w:hideMark/>
          </w:tcPr>
          <w:p w14:paraId="631025D9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3479" w:type="dxa"/>
            <w:hideMark/>
          </w:tcPr>
          <w:p w14:paraId="7D88E5D9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Налоговые и 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7E6A4E1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65006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71E25B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7D1971CB" w14:textId="77777777" w:rsidTr="00094B64">
        <w:trPr>
          <w:trHeight w:val="360"/>
        </w:trPr>
        <w:tc>
          <w:tcPr>
            <w:tcW w:w="891" w:type="dxa"/>
            <w:noWrap/>
            <w:hideMark/>
          </w:tcPr>
          <w:p w14:paraId="1D4483F4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</w:t>
            </w:r>
          </w:p>
        </w:tc>
        <w:tc>
          <w:tcPr>
            <w:tcW w:w="3479" w:type="dxa"/>
            <w:hideMark/>
          </w:tcPr>
          <w:p w14:paraId="6886EC7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B2BC192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78ADB40F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AE1A23B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5D8DDC2C" w14:textId="77777777" w:rsidTr="00094B64">
        <w:trPr>
          <w:trHeight w:val="289"/>
        </w:trPr>
        <w:tc>
          <w:tcPr>
            <w:tcW w:w="891" w:type="dxa"/>
            <w:noWrap/>
            <w:hideMark/>
          </w:tcPr>
          <w:p w14:paraId="542F7A12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1.1.01</w:t>
            </w:r>
          </w:p>
        </w:tc>
        <w:tc>
          <w:tcPr>
            <w:tcW w:w="3479" w:type="dxa"/>
            <w:hideMark/>
          </w:tcPr>
          <w:p w14:paraId="3C6AF229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уплаты акцизов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DD8DEC4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3E6F72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EA5111A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2E2A0A2B" w14:textId="77777777" w:rsidTr="00094B64">
        <w:trPr>
          <w:trHeight w:val="289"/>
        </w:trPr>
        <w:tc>
          <w:tcPr>
            <w:tcW w:w="891" w:type="dxa"/>
            <w:noWrap/>
            <w:hideMark/>
          </w:tcPr>
          <w:p w14:paraId="26447A0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1.1.02</w:t>
            </w:r>
          </w:p>
        </w:tc>
        <w:tc>
          <w:tcPr>
            <w:tcW w:w="3479" w:type="dxa"/>
            <w:hideMark/>
          </w:tcPr>
          <w:p w14:paraId="2C0908B3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 на доходы физических лиц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19F856E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FCEB4F7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08011F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8994B25" w14:textId="77777777" w:rsidTr="00094B64">
        <w:trPr>
          <w:trHeight w:val="315"/>
        </w:trPr>
        <w:tc>
          <w:tcPr>
            <w:tcW w:w="891" w:type="dxa"/>
            <w:noWrap/>
            <w:hideMark/>
          </w:tcPr>
          <w:p w14:paraId="1DD4DBEE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1.1.03</w:t>
            </w:r>
          </w:p>
        </w:tc>
        <w:tc>
          <w:tcPr>
            <w:tcW w:w="3479" w:type="dxa"/>
            <w:hideMark/>
          </w:tcPr>
          <w:p w14:paraId="0A05F7CE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Туристический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200521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15ABF76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116FC9B1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3685F968" w14:textId="77777777" w:rsidTr="00094B64">
        <w:trPr>
          <w:trHeight w:val="323"/>
        </w:trPr>
        <w:tc>
          <w:tcPr>
            <w:tcW w:w="891" w:type="dxa"/>
            <w:noWrap/>
            <w:hideMark/>
          </w:tcPr>
          <w:p w14:paraId="7BE48020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1.1.04</w:t>
            </w:r>
          </w:p>
        </w:tc>
        <w:tc>
          <w:tcPr>
            <w:tcW w:w="3479" w:type="dxa"/>
            <w:hideMark/>
          </w:tcPr>
          <w:p w14:paraId="08143E3B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Единый сельскохозяйственный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BA41D33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200F71C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A14AEE2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9D6EC6B" w14:textId="77777777" w:rsidTr="00094B64">
        <w:trPr>
          <w:trHeight w:val="345"/>
        </w:trPr>
        <w:tc>
          <w:tcPr>
            <w:tcW w:w="891" w:type="dxa"/>
            <w:noWrap/>
            <w:hideMark/>
          </w:tcPr>
          <w:p w14:paraId="4CBDD46F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1.1.05</w:t>
            </w:r>
          </w:p>
        </w:tc>
        <w:tc>
          <w:tcPr>
            <w:tcW w:w="3479" w:type="dxa"/>
            <w:hideMark/>
          </w:tcPr>
          <w:p w14:paraId="298B955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Налог на имущество физических лиц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EE1854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B283EE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20235CD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46361ECD" w14:textId="77777777" w:rsidTr="00094B64">
        <w:trPr>
          <w:trHeight w:val="300"/>
        </w:trPr>
        <w:tc>
          <w:tcPr>
            <w:tcW w:w="891" w:type="dxa"/>
            <w:noWrap/>
            <w:hideMark/>
          </w:tcPr>
          <w:p w14:paraId="15386A6A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1.1.06</w:t>
            </w:r>
          </w:p>
        </w:tc>
        <w:tc>
          <w:tcPr>
            <w:tcW w:w="3479" w:type="dxa"/>
            <w:hideMark/>
          </w:tcPr>
          <w:p w14:paraId="3057180F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Земельный налог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842D01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635D79F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A9DE3B9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64F3AE33" w14:textId="77777777" w:rsidTr="00094B64">
        <w:trPr>
          <w:trHeight w:val="330"/>
        </w:trPr>
        <w:tc>
          <w:tcPr>
            <w:tcW w:w="891" w:type="dxa"/>
            <w:noWrap/>
            <w:hideMark/>
          </w:tcPr>
          <w:p w14:paraId="25487C36" w14:textId="77777777" w:rsidR="004F0C87" w:rsidRP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1.1.07</w:t>
            </w:r>
          </w:p>
        </w:tc>
        <w:tc>
          <w:tcPr>
            <w:tcW w:w="3479" w:type="dxa"/>
            <w:hideMark/>
          </w:tcPr>
          <w:p w14:paraId="68D1E002" w14:textId="77777777" w:rsidR="004F0C87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Государственная пошлина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68B9600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4065FB5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3927733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4F0C87" w:rsidRPr="004F0C87" w14:paraId="0F47F52D" w14:textId="77777777" w:rsidTr="00094B64">
        <w:trPr>
          <w:trHeight w:val="405"/>
        </w:trPr>
        <w:tc>
          <w:tcPr>
            <w:tcW w:w="891" w:type="dxa"/>
            <w:noWrap/>
            <w:hideMark/>
          </w:tcPr>
          <w:p w14:paraId="7610CC09" w14:textId="77777777" w:rsidR="004F0C87" w:rsidRDefault="004F0C87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1.1.08</w:t>
            </w:r>
          </w:p>
          <w:p w14:paraId="6F5EE5B1" w14:textId="77777777" w:rsidR="00AF6652" w:rsidRDefault="00AF6652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36ED016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479" w:type="dxa"/>
            <w:hideMark/>
          </w:tcPr>
          <w:p w14:paraId="7D31DBF7" w14:textId="3A72DA88" w:rsidR="00771BFD" w:rsidRPr="004F0C87" w:rsidRDefault="004F0C8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CD09C3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A061C88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078187EB" w14:textId="77777777" w:rsidR="004F0C87" w:rsidRPr="004F0C87" w:rsidRDefault="004F0C87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5FBEC3F5" w14:textId="77777777" w:rsidTr="00094B64">
        <w:trPr>
          <w:trHeight w:val="526"/>
        </w:trPr>
        <w:tc>
          <w:tcPr>
            <w:tcW w:w="891" w:type="dxa"/>
            <w:noWrap/>
          </w:tcPr>
          <w:p w14:paraId="086EECA4" w14:textId="2B2EFC2D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3479" w:type="dxa"/>
          </w:tcPr>
          <w:p w14:paraId="2278F80B" w14:textId="448D0A43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000000" w:fill="FFFFFF"/>
            <w:noWrap/>
          </w:tcPr>
          <w:p w14:paraId="15D074C6" w14:textId="71CF83DA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000000" w:fill="FFFFFF"/>
            <w:noWrap/>
          </w:tcPr>
          <w:p w14:paraId="791C7AEF" w14:textId="41024864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000000" w:fill="FFFFFF"/>
            <w:noWrap/>
          </w:tcPr>
          <w:p w14:paraId="54A52D11" w14:textId="0FA00A75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771BFD" w:rsidRPr="004F0C87" w14:paraId="6A8771E0" w14:textId="77777777" w:rsidTr="00094B64">
        <w:trPr>
          <w:trHeight w:val="405"/>
        </w:trPr>
        <w:tc>
          <w:tcPr>
            <w:tcW w:w="891" w:type="dxa"/>
            <w:noWrap/>
          </w:tcPr>
          <w:p w14:paraId="59A83AE6" w14:textId="32AEAD8F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</w:t>
            </w:r>
          </w:p>
        </w:tc>
        <w:tc>
          <w:tcPr>
            <w:tcW w:w="3479" w:type="dxa"/>
          </w:tcPr>
          <w:p w14:paraId="25E87CB9" w14:textId="72451E9D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3057FA6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4FEF73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45EF91C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B8278AC" w14:textId="77777777" w:rsidTr="00094B64">
        <w:trPr>
          <w:trHeight w:val="510"/>
        </w:trPr>
        <w:tc>
          <w:tcPr>
            <w:tcW w:w="891" w:type="dxa"/>
            <w:noWrap/>
          </w:tcPr>
          <w:p w14:paraId="080B850E" w14:textId="77777777" w:rsidR="00771BFD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1.2.01</w:t>
            </w:r>
          </w:p>
          <w:p w14:paraId="73A7E1A5" w14:textId="3FCCBC7D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479" w:type="dxa"/>
          </w:tcPr>
          <w:p w14:paraId="0A885E45" w14:textId="3CFC11CC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Арендная плата за земли</w:t>
            </w:r>
          </w:p>
        </w:tc>
        <w:tc>
          <w:tcPr>
            <w:tcW w:w="1676" w:type="dxa"/>
            <w:shd w:val="clear" w:color="000000" w:fill="FFFFFF"/>
            <w:noWrap/>
          </w:tcPr>
          <w:p w14:paraId="2C954320" w14:textId="4424DD6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</w:tcPr>
          <w:p w14:paraId="753CF618" w14:textId="37F16E65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</w:tcPr>
          <w:p w14:paraId="3EB9DDE5" w14:textId="5276F06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771BFD" w:rsidRPr="004F0C87" w14:paraId="4ECA443E" w14:textId="77777777" w:rsidTr="00094B64">
        <w:trPr>
          <w:trHeight w:val="406"/>
        </w:trPr>
        <w:tc>
          <w:tcPr>
            <w:tcW w:w="891" w:type="dxa"/>
            <w:noWrap/>
          </w:tcPr>
          <w:p w14:paraId="14EE572E" w14:textId="67449D70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1.2.02</w:t>
            </w:r>
          </w:p>
        </w:tc>
        <w:tc>
          <w:tcPr>
            <w:tcW w:w="3479" w:type="dxa"/>
          </w:tcPr>
          <w:p w14:paraId="169331D7" w14:textId="7F864442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сдачи в аренду имущества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27EBCC70" w14:textId="3B7411B2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1C0EBB88" w14:textId="6ED7AEEE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7C3D17E2" w14:textId="635ED56C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FA55795" w14:textId="77777777" w:rsidTr="00094B64">
        <w:trPr>
          <w:trHeight w:val="345"/>
        </w:trPr>
        <w:tc>
          <w:tcPr>
            <w:tcW w:w="891" w:type="dxa"/>
            <w:noWrap/>
            <w:hideMark/>
          </w:tcPr>
          <w:p w14:paraId="29FF3D30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1.2.03</w:t>
            </w:r>
          </w:p>
        </w:tc>
        <w:tc>
          <w:tcPr>
            <w:tcW w:w="3479" w:type="dxa"/>
            <w:hideMark/>
          </w:tcPr>
          <w:p w14:paraId="3FDB1C4D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реализации имущества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3D982D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A7DA69B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16D781B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8686D99" w14:textId="77777777" w:rsidTr="00094B64">
        <w:trPr>
          <w:trHeight w:val="300"/>
        </w:trPr>
        <w:tc>
          <w:tcPr>
            <w:tcW w:w="891" w:type="dxa"/>
            <w:noWrap/>
            <w:hideMark/>
          </w:tcPr>
          <w:p w14:paraId="051DDCAE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1.2.04</w:t>
            </w:r>
          </w:p>
        </w:tc>
        <w:tc>
          <w:tcPr>
            <w:tcW w:w="3479" w:type="dxa"/>
            <w:hideMark/>
          </w:tcPr>
          <w:p w14:paraId="65A7A1E7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Доходы от продажи земельных участков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FAF893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91F218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A570BB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A4B47F1" w14:textId="77777777" w:rsidTr="00094B64">
        <w:trPr>
          <w:trHeight w:val="300"/>
        </w:trPr>
        <w:tc>
          <w:tcPr>
            <w:tcW w:w="891" w:type="dxa"/>
            <w:noWrap/>
            <w:hideMark/>
          </w:tcPr>
          <w:p w14:paraId="594180CA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1.2.05</w:t>
            </w:r>
          </w:p>
        </w:tc>
        <w:tc>
          <w:tcPr>
            <w:tcW w:w="3479" w:type="dxa"/>
            <w:hideMark/>
          </w:tcPr>
          <w:p w14:paraId="40F6A91D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Штрафы, санкции, возмещение ущерба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1C28E4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FDA3F3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2B73A7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1BF7653E" w14:textId="77777777" w:rsidTr="00094B64">
        <w:trPr>
          <w:trHeight w:val="278"/>
        </w:trPr>
        <w:tc>
          <w:tcPr>
            <w:tcW w:w="891" w:type="dxa"/>
            <w:noWrap/>
            <w:hideMark/>
          </w:tcPr>
          <w:p w14:paraId="2513B86D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1.2.06</w:t>
            </w:r>
          </w:p>
        </w:tc>
        <w:tc>
          <w:tcPr>
            <w:tcW w:w="3479" w:type="dxa"/>
            <w:hideMark/>
          </w:tcPr>
          <w:p w14:paraId="0096F934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неналоговые доходы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3AE2FDE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1347C96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59C65B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3566F1D8" w14:textId="77777777" w:rsidTr="00094B64">
        <w:trPr>
          <w:trHeight w:val="278"/>
        </w:trPr>
        <w:tc>
          <w:tcPr>
            <w:tcW w:w="891" w:type="dxa"/>
            <w:noWrap/>
            <w:hideMark/>
          </w:tcPr>
          <w:p w14:paraId="7CF3B8BD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3479" w:type="dxa"/>
            <w:hideMark/>
          </w:tcPr>
          <w:p w14:paraId="2D0313DC" w14:textId="587AA041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Безвозмездные поступления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A1DB9A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16860F7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C5C8BA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E8A537D" w14:textId="77777777" w:rsidTr="00094B64">
        <w:trPr>
          <w:trHeight w:val="615"/>
        </w:trPr>
        <w:tc>
          <w:tcPr>
            <w:tcW w:w="891" w:type="dxa"/>
            <w:noWrap/>
            <w:hideMark/>
          </w:tcPr>
          <w:p w14:paraId="4958B353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2.1</w:t>
            </w:r>
          </w:p>
        </w:tc>
        <w:tc>
          <w:tcPr>
            <w:tcW w:w="3479" w:type="dxa"/>
            <w:hideMark/>
          </w:tcPr>
          <w:p w14:paraId="6AE45868" w14:textId="7362B760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Безвозмездные поступления из другого уровня бюджета (расшифровка)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520852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5BA09D8D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BC9248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5731EE6C" w14:textId="77777777" w:rsidTr="00094B64">
        <w:trPr>
          <w:trHeight w:val="315"/>
        </w:trPr>
        <w:tc>
          <w:tcPr>
            <w:tcW w:w="891" w:type="dxa"/>
            <w:noWrap/>
            <w:hideMark/>
          </w:tcPr>
          <w:p w14:paraId="0BB1A819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2.2</w:t>
            </w:r>
          </w:p>
        </w:tc>
        <w:tc>
          <w:tcPr>
            <w:tcW w:w="3479" w:type="dxa"/>
            <w:hideMark/>
          </w:tcPr>
          <w:p w14:paraId="398A77B6" w14:textId="2D21CEF1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Прочие безвозмездные поступления в бюджет поселения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01F568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D47A24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02A70B0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150E1642" w14:textId="77777777" w:rsidTr="00094B64">
        <w:trPr>
          <w:trHeight w:val="323"/>
        </w:trPr>
        <w:tc>
          <w:tcPr>
            <w:tcW w:w="891" w:type="dxa"/>
            <w:noWrap/>
            <w:hideMark/>
          </w:tcPr>
          <w:p w14:paraId="319480F3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II</w:t>
            </w:r>
          </w:p>
        </w:tc>
        <w:tc>
          <w:tcPr>
            <w:tcW w:w="3479" w:type="dxa"/>
            <w:hideMark/>
          </w:tcPr>
          <w:p w14:paraId="2923AA58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Расходы – всего</w:t>
            </w:r>
          </w:p>
        </w:tc>
        <w:tc>
          <w:tcPr>
            <w:tcW w:w="1676" w:type="dxa"/>
            <w:noWrap/>
            <w:vAlign w:val="bottom"/>
            <w:hideMark/>
          </w:tcPr>
          <w:p w14:paraId="584AB10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4477640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3345BA6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66479B07" w14:textId="77777777" w:rsidTr="00094B64">
        <w:trPr>
          <w:trHeight w:val="263"/>
        </w:trPr>
        <w:tc>
          <w:tcPr>
            <w:tcW w:w="891" w:type="dxa"/>
            <w:noWrap/>
            <w:hideMark/>
          </w:tcPr>
          <w:p w14:paraId="5878A4F6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275D5A0B" w14:textId="77777777" w:rsidR="00771BFD" w:rsidRPr="004F0C87" w:rsidRDefault="00771BFD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 них:</w:t>
            </w:r>
          </w:p>
        </w:tc>
        <w:tc>
          <w:tcPr>
            <w:tcW w:w="1676" w:type="dxa"/>
            <w:noWrap/>
            <w:vAlign w:val="bottom"/>
            <w:hideMark/>
          </w:tcPr>
          <w:p w14:paraId="43542852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0E9BA0D7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037623C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6C7949CA" w14:textId="77777777" w:rsidTr="00094B64">
        <w:trPr>
          <w:trHeight w:val="563"/>
        </w:trPr>
        <w:tc>
          <w:tcPr>
            <w:tcW w:w="891" w:type="dxa"/>
            <w:shd w:val="clear" w:color="000000" w:fill="FFFFFF"/>
            <w:noWrap/>
            <w:hideMark/>
          </w:tcPr>
          <w:p w14:paraId="6413408B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1A00F01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Оплата труда и начисления на выплаты по оплате труда (за исключением органов местного самоуправления) 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46C7288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F7284BA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75AABAF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36025F10" w14:textId="77777777" w:rsidTr="00094B64">
        <w:trPr>
          <w:trHeight w:val="289"/>
        </w:trPr>
        <w:tc>
          <w:tcPr>
            <w:tcW w:w="891" w:type="dxa"/>
            <w:shd w:val="clear" w:color="000000" w:fill="FFFFFF"/>
            <w:noWrap/>
            <w:hideMark/>
          </w:tcPr>
          <w:p w14:paraId="0410B5E9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3479" w:type="dxa"/>
            <w:shd w:val="clear" w:color="000000" w:fill="FFFFFF"/>
            <w:hideMark/>
          </w:tcPr>
          <w:p w14:paraId="101F51F0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Оплата труда органов местного самоуправления 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C9710B3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A68527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F302B85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70E68A78" w14:textId="77777777" w:rsidTr="00094B64">
        <w:trPr>
          <w:trHeight w:val="349"/>
        </w:trPr>
        <w:tc>
          <w:tcPr>
            <w:tcW w:w="891" w:type="dxa"/>
            <w:shd w:val="clear" w:color="000000" w:fill="FFFFFF"/>
            <w:noWrap/>
            <w:hideMark/>
          </w:tcPr>
          <w:p w14:paraId="1405C92C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3479" w:type="dxa"/>
            <w:shd w:val="clear" w:color="000000" w:fill="FFFFFF"/>
            <w:hideMark/>
          </w:tcPr>
          <w:p w14:paraId="3D036717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Оплата коммунальных услуг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4696A97C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CF0C28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5B629B24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</w:tr>
      <w:tr w:rsidR="00771BFD" w:rsidRPr="004F0C87" w14:paraId="67024D16" w14:textId="77777777" w:rsidTr="00094B64">
        <w:trPr>
          <w:trHeight w:val="300"/>
        </w:trPr>
        <w:tc>
          <w:tcPr>
            <w:tcW w:w="891" w:type="dxa"/>
            <w:shd w:val="clear" w:color="000000" w:fill="FFFFFF"/>
            <w:noWrap/>
            <w:hideMark/>
          </w:tcPr>
          <w:p w14:paraId="575B07FE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1.4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A4E726A" w14:textId="77777777" w:rsidR="00771BFD" w:rsidRPr="004F0C87" w:rsidRDefault="00771BF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Уплата налогов и сборов</w:t>
            </w: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E882FD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9A10595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515FE5D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771BFD" w:rsidRPr="004F0C87" w14:paraId="20FB5683" w14:textId="77777777" w:rsidTr="00094B64">
        <w:trPr>
          <w:trHeight w:val="1875"/>
        </w:trPr>
        <w:tc>
          <w:tcPr>
            <w:tcW w:w="891" w:type="dxa"/>
            <w:shd w:val="clear" w:color="000000" w:fill="FFFFFF"/>
            <w:noWrap/>
            <w:hideMark/>
          </w:tcPr>
          <w:p w14:paraId="5E544438" w14:textId="77777777" w:rsidR="00771BFD" w:rsidRPr="004F0C87" w:rsidRDefault="00771BF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3479" w:type="dxa"/>
            <w:shd w:val="clear" w:color="000000" w:fill="FFFFFF"/>
            <w:hideMark/>
          </w:tcPr>
          <w:p w14:paraId="72B349C8" w14:textId="77777777" w:rsidR="00771BFD" w:rsidRDefault="00771BF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Другие расходы на обеспечение деятельности казенных учреждений и органов местного самоуправления (расшифровка)</w:t>
            </w:r>
          </w:p>
          <w:p w14:paraId="61CA0284" w14:textId="77777777" w:rsidR="001F60DD" w:rsidRPr="004F0C87" w:rsidRDefault="001F60D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1DCF6A8E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393792F1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240CFAB9" w14:textId="77777777" w:rsidR="00771BFD" w:rsidRPr="004F0C87" w:rsidRDefault="00771BF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DF69832" w14:textId="77777777" w:rsidTr="00094B64">
        <w:trPr>
          <w:trHeight w:val="609"/>
        </w:trPr>
        <w:tc>
          <w:tcPr>
            <w:tcW w:w="891" w:type="dxa"/>
            <w:shd w:val="clear" w:color="000000" w:fill="FFFFFF"/>
            <w:noWrap/>
          </w:tcPr>
          <w:p w14:paraId="72F2442E" w14:textId="58558F28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3479" w:type="dxa"/>
            <w:shd w:val="clear" w:color="000000" w:fill="FFFFFF"/>
          </w:tcPr>
          <w:p w14:paraId="532E9F0E" w14:textId="6561D14A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shd w:val="clear" w:color="000000" w:fill="FFFFFF"/>
            <w:noWrap/>
          </w:tcPr>
          <w:p w14:paraId="3E98D026" w14:textId="74A6E2F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shd w:val="clear" w:color="000000" w:fill="FFFFFF"/>
            <w:noWrap/>
          </w:tcPr>
          <w:p w14:paraId="07762982" w14:textId="415E0AD4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shd w:val="clear" w:color="000000" w:fill="FFFFFF"/>
            <w:noWrap/>
          </w:tcPr>
          <w:p w14:paraId="5B2322B0" w14:textId="4FD22C79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1F60DD" w:rsidRPr="004F0C87" w14:paraId="3BCB78B3" w14:textId="77777777" w:rsidTr="00094B64">
        <w:trPr>
          <w:trHeight w:val="360"/>
        </w:trPr>
        <w:tc>
          <w:tcPr>
            <w:tcW w:w="891" w:type="dxa"/>
            <w:shd w:val="clear" w:color="000000" w:fill="FFFFFF"/>
            <w:noWrap/>
          </w:tcPr>
          <w:p w14:paraId="32DD204F" w14:textId="639AEB91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3479" w:type="dxa"/>
            <w:shd w:val="clear" w:color="000000" w:fill="FFFFFF"/>
          </w:tcPr>
          <w:p w14:paraId="619B1AE1" w14:textId="43E60613" w:rsidR="008E4159" w:rsidRDefault="001F60D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Обслуживание муниципального долга </w:t>
            </w:r>
          </w:p>
          <w:p w14:paraId="682D4C57" w14:textId="35EE1FAB" w:rsidR="00316CBD" w:rsidRPr="004F0C87" w:rsidRDefault="00316CBD" w:rsidP="00316CB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2CD6970C" w14:textId="6D941C4F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3F6D8159" w14:textId="100A1353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670812F0" w14:textId="5A97E3C6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1F60DD" w:rsidRPr="004F0C87" w14:paraId="3957D265" w14:textId="77777777" w:rsidTr="00094B64">
        <w:trPr>
          <w:trHeight w:val="882"/>
        </w:trPr>
        <w:tc>
          <w:tcPr>
            <w:tcW w:w="891" w:type="dxa"/>
            <w:shd w:val="clear" w:color="000000" w:fill="FFFFFF"/>
            <w:noWrap/>
          </w:tcPr>
          <w:p w14:paraId="0B05F0B8" w14:textId="59D93835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1.7</w:t>
            </w:r>
          </w:p>
        </w:tc>
        <w:tc>
          <w:tcPr>
            <w:tcW w:w="3479" w:type="dxa"/>
            <w:shd w:val="clear" w:color="000000" w:fill="FFFFFF"/>
          </w:tcPr>
          <w:p w14:paraId="09B48809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Расходы на обеспечение деятельности бюджетных учреждений поселения (расшифровка)</w:t>
            </w:r>
          </w:p>
          <w:p w14:paraId="01E7372D" w14:textId="77777777" w:rsidR="006F7395" w:rsidRDefault="006F7395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DF08620" w14:textId="2A59FA41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</w:tcPr>
          <w:p w14:paraId="0F567E2D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shd w:val="clear" w:color="000000" w:fill="FFFFFF"/>
            <w:noWrap/>
            <w:vAlign w:val="bottom"/>
          </w:tcPr>
          <w:p w14:paraId="043344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2020" w:type="dxa"/>
            <w:shd w:val="clear" w:color="000000" w:fill="FFFFFF"/>
            <w:noWrap/>
            <w:vAlign w:val="bottom"/>
          </w:tcPr>
          <w:p w14:paraId="3DCE95DB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1F60DD" w:rsidRPr="004F0C87" w14:paraId="7F60D917" w14:textId="77777777" w:rsidTr="00094B64">
        <w:trPr>
          <w:trHeight w:val="563"/>
        </w:trPr>
        <w:tc>
          <w:tcPr>
            <w:tcW w:w="891" w:type="dxa"/>
            <w:noWrap/>
            <w:hideMark/>
          </w:tcPr>
          <w:p w14:paraId="07E23A0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3479" w:type="dxa"/>
            <w:hideMark/>
          </w:tcPr>
          <w:p w14:paraId="641E75F6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Выполнение условий софинансирования из краевого бюджета (расшифровка)</w:t>
            </w:r>
          </w:p>
          <w:p w14:paraId="110A969A" w14:textId="77777777" w:rsidR="006F7395" w:rsidRDefault="006F7395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D7FD13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5148B0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026968A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3369DD7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06DA1270" w14:textId="77777777" w:rsidTr="00094B64">
        <w:trPr>
          <w:trHeight w:val="323"/>
        </w:trPr>
        <w:tc>
          <w:tcPr>
            <w:tcW w:w="891" w:type="dxa"/>
            <w:noWrap/>
            <w:hideMark/>
          </w:tcPr>
          <w:p w14:paraId="41754B87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3479" w:type="dxa"/>
            <w:hideMark/>
          </w:tcPr>
          <w:p w14:paraId="44DD69C8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Дотации на выравнивание бюджетной обеспеченности </w:t>
            </w:r>
          </w:p>
          <w:p w14:paraId="4BDF63C4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54033B5B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1B08F42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18ADA0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4DDE3E09" w14:textId="77777777" w:rsidTr="00094B64">
        <w:trPr>
          <w:trHeight w:val="349"/>
        </w:trPr>
        <w:tc>
          <w:tcPr>
            <w:tcW w:w="891" w:type="dxa"/>
            <w:noWrap/>
            <w:hideMark/>
          </w:tcPr>
          <w:p w14:paraId="7701FD6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3479" w:type="dxa"/>
            <w:hideMark/>
          </w:tcPr>
          <w:p w14:paraId="3533896E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Ремонт и строительство дорог (за исключением пункта 1.8)</w:t>
            </w:r>
          </w:p>
          <w:p w14:paraId="2262FA10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4A2000B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8C86291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4A7A38B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70A497C6" w14:textId="77777777" w:rsidTr="00094B64">
        <w:trPr>
          <w:trHeight w:val="372"/>
        </w:trPr>
        <w:tc>
          <w:tcPr>
            <w:tcW w:w="891" w:type="dxa"/>
            <w:shd w:val="clear" w:color="000000" w:fill="FFFFFF"/>
            <w:noWrap/>
            <w:hideMark/>
          </w:tcPr>
          <w:p w14:paraId="61FEC7A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3479" w:type="dxa"/>
            <w:shd w:val="clear" w:color="000000" w:fill="FFFFFF"/>
            <w:hideMark/>
          </w:tcPr>
          <w:p w14:paraId="55669AAA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Всего другие расходы (за исключением пункта 1.8 (расшифровка)</w:t>
            </w:r>
          </w:p>
          <w:p w14:paraId="063DDFC2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0EBDCEA6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2AD807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7526E82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5B0A9969" w14:textId="77777777" w:rsidTr="00094B64">
        <w:trPr>
          <w:trHeight w:val="372"/>
        </w:trPr>
        <w:tc>
          <w:tcPr>
            <w:tcW w:w="891" w:type="dxa"/>
            <w:noWrap/>
            <w:hideMark/>
          </w:tcPr>
          <w:p w14:paraId="755F79F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1C9E61DD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Профицит (+), дефицит (-)</w:t>
            </w:r>
          </w:p>
          <w:p w14:paraId="6AD60BDB" w14:textId="77777777" w:rsidR="00847C13" w:rsidRPr="004F0C87" w:rsidRDefault="00847C13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14:paraId="3091D3C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6575956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6AF1D87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A01279C" w14:textId="77777777" w:rsidTr="00094B64">
        <w:trPr>
          <w:trHeight w:val="300"/>
        </w:trPr>
        <w:tc>
          <w:tcPr>
            <w:tcW w:w="891" w:type="dxa"/>
            <w:noWrap/>
            <w:hideMark/>
          </w:tcPr>
          <w:p w14:paraId="40AC29EF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III</w:t>
            </w:r>
          </w:p>
        </w:tc>
        <w:tc>
          <w:tcPr>
            <w:tcW w:w="3479" w:type="dxa"/>
            <w:hideMark/>
          </w:tcPr>
          <w:p w14:paraId="5D96F9C0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Источники финансирования дефицита бюджета</w:t>
            </w:r>
          </w:p>
          <w:p w14:paraId="27D19908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14:paraId="2EE88E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2AA68FA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52E303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13F80B55" w14:textId="77777777" w:rsidTr="00094B64">
        <w:trPr>
          <w:trHeight w:val="255"/>
        </w:trPr>
        <w:tc>
          <w:tcPr>
            <w:tcW w:w="891" w:type="dxa"/>
            <w:noWrap/>
            <w:hideMark/>
          </w:tcPr>
          <w:p w14:paraId="495978B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2638990F" w14:textId="77777777" w:rsidR="001F60DD" w:rsidRDefault="001F60DD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 них:</w:t>
            </w:r>
          </w:p>
          <w:p w14:paraId="08780328" w14:textId="77777777" w:rsidR="00847C13" w:rsidRPr="004F0C87" w:rsidRDefault="00847C13" w:rsidP="00316CBD">
            <w:pPr>
              <w:spacing w:after="0" w:line="240" w:lineRule="auto"/>
              <w:ind w:firstLineChars="100" w:firstLine="270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14:paraId="7F1DDBB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3783C311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54DF421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4A3E6502" w14:textId="77777777" w:rsidTr="00094B64">
        <w:trPr>
          <w:trHeight w:val="323"/>
        </w:trPr>
        <w:tc>
          <w:tcPr>
            <w:tcW w:w="891" w:type="dxa"/>
            <w:noWrap/>
            <w:hideMark/>
          </w:tcPr>
          <w:p w14:paraId="2DD78995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3.1</w:t>
            </w:r>
          </w:p>
        </w:tc>
        <w:tc>
          <w:tcPr>
            <w:tcW w:w="3479" w:type="dxa"/>
            <w:hideMark/>
          </w:tcPr>
          <w:p w14:paraId="78805834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Изменение остатков бюджетных средств</w:t>
            </w:r>
          </w:p>
          <w:p w14:paraId="40C5DA77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14:paraId="015AF00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18B8275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6BCA4823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3D4302B6" w14:textId="77777777" w:rsidTr="00094B64">
        <w:trPr>
          <w:trHeight w:val="289"/>
        </w:trPr>
        <w:tc>
          <w:tcPr>
            <w:tcW w:w="891" w:type="dxa"/>
            <w:noWrap/>
            <w:hideMark/>
          </w:tcPr>
          <w:p w14:paraId="56B5CA6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3.2</w:t>
            </w:r>
          </w:p>
        </w:tc>
        <w:tc>
          <w:tcPr>
            <w:tcW w:w="3479" w:type="dxa"/>
            <w:hideMark/>
          </w:tcPr>
          <w:p w14:paraId="0D1E65D0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Кредиты из всех уровней бюджета бюджета</w:t>
            </w:r>
          </w:p>
          <w:p w14:paraId="1721BE1D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noWrap/>
            <w:vAlign w:val="bottom"/>
            <w:hideMark/>
          </w:tcPr>
          <w:p w14:paraId="04870DF8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4C2F95B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5890922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680E305B" w14:textId="77777777" w:rsidTr="00094B64">
        <w:trPr>
          <w:trHeight w:val="345"/>
        </w:trPr>
        <w:tc>
          <w:tcPr>
            <w:tcW w:w="891" w:type="dxa"/>
            <w:noWrap/>
            <w:hideMark/>
          </w:tcPr>
          <w:p w14:paraId="4ECBCA38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14F12808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привлечение кредитов</w:t>
            </w:r>
          </w:p>
          <w:p w14:paraId="6EE1C4C1" w14:textId="77777777" w:rsidR="001F2B37" w:rsidRDefault="001F2B3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7B19B8D5" w14:textId="77777777" w:rsidR="0099788D" w:rsidRPr="004F0C87" w:rsidRDefault="0099788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4D4B233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EC51AE2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3AA50719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5B74E3EE" w14:textId="77777777" w:rsidTr="00094B64">
        <w:trPr>
          <w:trHeight w:val="330"/>
        </w:trPr>
        <w:tc>
          <w:tcPr>
            <w:tcW w:w="891" w:type="dxa"/>
            <w:noWrap/>
            <w:hideMark/>
          </w:tcPr>
          <w:p w14:paraId="036210F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55C14B79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погашение кредитов</w:t>
            </w:r>
          </w:p>
          <w:p w14:paraId="018AD048" w14:textId="77777777" w:rsidR="00FD0C77" w:rsidRDefault="00FD0C77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6430A705" w14:textId="77777777" w:rsidR="00D2486A" w:rsidRPr="004F0C87" w:rsidRDefault="00D2486A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398450DF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241F3DA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5D8BE8F5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1F60DD" w:rsidRPr="004F0C87" w14:paraId="7AA2CC32" w14:textId="77777777" w:rsidTr="00094B64">
        <w:trPr>
          <w:trHeight w:val="315"/>
        </w:trPr>
        <w:tc>
          <w:tcPr>
            <w:tcW w:w="891" w:type="dxa"/>
            <w:noWrap/>
            <w:hideMark/>
          </w:tcPr>
          <w:p w14:paraId="2E591500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3.3</w:t>
            </w:r>
          </w:p>
        </w:tc>
        <w:tc>
          <w:tcPr>
            <w:tcW w:w="3479" w:type="dxa"/>
            <w:hideMark/>
          </w:tcPr>
          <w:p w14:paraId="111004E6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Кредиты коммерческих банков</w:t>
            </w:r>
          </w:p>
          <w:p w14:paraId="2A877E4A" w14:textId="77777777" w:rsidR="00D2486A" w:rsidRPr="004F0C87" w:rsidRDefault="00D2486A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2B0495D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69F4C1A7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shd w:val="clear" w:color="000000" w:fill="FFFFFF"/>
            <w:noWrap/>
            <w:vAlign w:val="bottom"/>
            <w:hideMark/>
          </w:tcPr>
          <w:p w14:paraId="6DB6032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62BABA72" w14:textId="77777777" w:rsidTr="00094B64">
        <w:trPr>
          <w:trHeight w:val="345"/>
        </w:trPr>
        <w:tc>
          <w:tcPr>
            <w:tcW w:w="891" w:type="dxa"/>
            <w:noWrap/>
            <w:hideMark/>
          </w:tcPr>
          <w:p w14:paraId="528097D1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6E69C91B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привлечение кредитов</w:t>
            </w:r>
          </w:p>
          <w:p w14:paraId="579AB193" w14:textId="77777777" w:rsidR="006C1146" w:rsidRDefault="006C1146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A4D1E4B" w14:textId="77777777" w:rsidR="006B4B0E" w:rsidRPr="004F0C87" w:rsidRDefault="006B4B0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6B8FF64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0CE77270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261DDD2C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1F60DD" w:rsidRPr="004F0C87" w14:paraId="5417B5D2" w14:textId="77777777" w:rsidTr="00094B64">
        <w:trPr>
          <w:trHeight w:val="360"/>
        </w:trPr>
        <w:tc>
          <w:tcPr>
            <w:tcW w:w="891" w:type="dxa"/>
            <w:noWrap/>
            <w:hideMark/>
          </w:tcPr>
          <w:p w14:paraId="308FA2F9" w14:textId="77777777" w:rsidR="001F60DD" w:rsidRPr="004F0C87" w:rsidRDefault="001F60D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9" w:type="dxa"/>
            <w:hideMark/>
          </w:tcPr>
          <w:p w14:paraId="74FF0E2B" w14:textId="77777777" w:rsidR="001F60DD" w:rsidRDefault="001F60D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погашение кредитов</w:t>
            </w:r>
          </w:p>
          <w:p w14:paraId="69BC55BA" w14:textId="77777777" w:rsidR="00531A2E" w:rsidRDefault="00531A2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116BF217" w14:textId="77777777" w:rsidR="006B4B0E" w:rsidRPr="004F0C87" w:rsidRDefault="006B4B0E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676" w:type="dxa"/>
            <w:shd w:val="clear" w:color="000000" w:fill="FFFFFF"/>
            <w:noWrap/>
            <w:vAlign w:val="bottom"/>
            <w:hideMark/>
          </w:tcPr>
          <w:p w14:paraId="753328B4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shd w:val="clear" w:color="000000" w:fill="FFFFFF"/>
            <w:noWrap/>
            <w:vAlign w:val="bottom"/>
            <w:hideMark/>
          </w:tcPr>
          <w:p w14:paraId="46AD851D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09D88FF7" w14:textId="77777777" w:rsidR="001F60DD" w:rsidRPr="004F0C87" w:rsidRDefault="001F60D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6ABDA51F" w14:textId="77777777" w:rsidTr="00094B64">
        <w:trPr>
          <w:trHeight w:val="301"/>
        </w:trPr>
        <w:tc>
          <w:tcPr>
            <w:tcW w:w="891" w:type="dxa"/>
            <w:noWrap/>
          </w:tcPr>
          <w:p w14:paraId="58F22E36" w14:textId="08748F20" w:rsidR="00316CBD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1</w:t>
            </w:r>
          </w:p>
        </w:tc>
        <w:tc>
          <w:tcPr>
            <w:tcW w:w="3479" w:type="dxa"/>
          </w:tcPr>
          <w:p w14:paraId="5DE3A8A7" w14:textId="7AA37193" w:rsidR="00316CBD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676" w:type="dxa"/>
            <w:noWrap/>
            <w:vAlign w:val="bottom"/>
          </w:tcPr>
          <w:p w14:paraId="01CA031C" w14:textId="6B490205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780" w:type="dxa"/>
            <w:noWrap/>
            <w:vAlign w:val="bottom"/>
          </w:tcPr>
          <w:p w14:paraId="3DE606FD" w14:textId="6ADF7020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2020" w:type="dxa"/>
            <w:noWrap/>
            <w:vAlign w:val="bottom"/>
          </w:tcPr>
          <w:p w14:paraId="3CA6EC22" w14:textId="18DD74A3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</w:tr>
      <w:tr w:rsidR="00316CBD" w:rsidRPr="004F0C87" w14:paraId="65F9CE78" w14:textId="77777777" w:rsidTr="00094B64">
        <w:trPr>
          <w:trHeight w:val="150"/>
        </w:trPr>
        <w:tc>
          <w:tcPr>
            <w:tcW w:w="891" w:type="dxa"/>
            <w:noWrap/>
          </w:tcPr>
          <w:p w14:paraId="5015C473" w14:textId="0B3F7A16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3.4</w:t>
            </w:r>
          </w:p>
        </w:tc>
        <w:tc>
          <w:tcPr>
            <w:tcW w:w="3479" w:type="dxa"/>
          </w:tcPr>
          <w:p w14:paraId="6E1E499D" w14:textId="1D3B4794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Иные источники</w:t>
            </w:r>
          </w:p>
        </w:tc>
        <w:tc>
          <w:tcPr>
            <w:tcW w:w="1676" w:type="dxa"/>
            <w:noWrap/>
            <w:vAlign w:val="bottom"/>
          </w:tcPr>
          <w:p w14:paraId="1AFB0413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80" w:type="dxa"/>
            <w:noWrap/>
            <w:vAlign w:val="bottom"/>
          </w:tcPr>
          <w:p w14:paraId="2AD80014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2020" w:type="dxa"/>
            <w:noWrap/>
            <w:vAlign w:val="bottom"/>
          </w:tcPr>
          <w:p w14:paraId="3B87DB6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316CBD" w:rsidRPr="004F0C87" w14:paraId="79D4F2AD" w14:textId="77777777" w:rsidTr="00094B64">
        <w:trPr>
          <w:trHeight w:val="345"/>
        </w:trPr>
        <w:tc>
          <w:tcPr>
            <w:tcW w:w="891" w:type="dxa"/>
            <w:noWrap/>
            <w:hideMark/>
          </w:tcPr>
          <w:p w14:paraId="176531D6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IV</w:t>
            </w:r>
          </w:p>
        </w:tc>
        <w:tc>
          <w:tcPr>
            <w:tcW w:w="3479" w:type="dxa"/>
            <w:hideMark/>
          </w:tcPr>
          <w:p w14:paraId="2035AA6C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Справочно</w:t>
            </w:r>
          </w:p>
        </w:tc>
        <w:tc>
          <w:tcPr>
            <w:tcW w:w="1676" w:type="dxa"/>
            <w:noWrap/>
            <w:vAlign w:val="bottom"/>
            <w:hideMark/>
          </w:tcPr>
          <w:p w14:paraId="45D7B63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7F774D86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1EE60831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471377E2" w14:textId="77777777" w:rsidTr="00094B64">
        <w:trPr>
          <w:trHeight w:val="338"/>
        </w:trPr>
        <w:tc>
          <w:tcPr>
            <w:tcW w:w="891" w:type="dxa"/>
            <w:noWrap/>
            <w:hideMark/>
          </w:tcPr>
          <w:p w14:paraId="796EBD7F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4.1</w:t>
            </w:r>
          </w:p>
        </w:tc>
        <w:tc>
          <w:tcPr>
            <w:tcW w:w="3479" w:type="dxa"/>
            <w:hideMark/>
          </w:tcPr>
          <w:p w14:paraId="2868ABA5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Остатки бюджетных средств на отчетную дату</w:t>
            </w:r>
          </w:p>
        </w:tc>
        <w:tc>
          <w:tcPr>
            <w:tcW w:w="1676" w:type="dxa"/>
            <w:noWrap/>
            <w:vAlign w:val="bottom"/>
            <w:hideMark/>
          </w:tcPr>
          <w:p w14:paraId="528DB22E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20F9755D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1D1844C8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  <w:tr w:rsidR="00316CBD" w:rsidRPr="004F0C87" w14:paraId="4D2EFC9A" w14:textId="77777777" w:rsidTr="00094B64">
        <w:trPr>
          <w:trHeight w:val="349"/>
        </w:trPr>
        <w:tc>
          <w:tcPr>
            <w:tcW w:w="891" w:type="dxa"/>
            <w:noWrap/>
            <w:hideMark/>
          </w:tcPr>
          <w:p w14:paraId="50EB0107" w14:textId="77777777" w:rsidR="00316CBD" w:rsidRPr="004F0C87" w:rsidRDefault="00316CBD" w:rsidP="00316C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4.2</w:t>
            </w:r>
          </w:p>
        </w:tc>
        <w:tc>
          <w:tcPr>
            <w:tcW w:w="3479" w:type="dxa"/>
            <w:hideMark/>
          </w:tcPr>
          <w:p w14:paraId="629340E8" w14:textId="77777777" w:rsidR="00316CBD" w:rsidRPr="004F0C87" w:rsidRDefault="00316CBD" w:rsidP="00316C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Просроченная кредиторская задолженность – всего</w:t>
            </w:r>
          </w:p>
        </w:tc>
        <w:tc>
          <w:tcPr>
            <w:tcW w:w="1676" w:type="dxa"/>
            <w:noWrap/>
            <w:vAlign w:val="bottom"/>
            <w:hideMark/>
          </w:tcPr>
          <w:p w14:paraId="462DFC8B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80" w:type="dxa"/>
            <w:noWrap/>
            <w:vAlign w:val="bottom"/>
            <w:hideMark/>
          </w:tcPr>
          <w:p w14:paraId="6D3E286D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020" w:type="dxa"/>
            <w:noWrap/>
            <w:vAlign w:val="bottom"/>
            <w:hideMark/>
          </w:tcPr>
          <w:p w14:paraId="04A1C5D4" w14:textId="77777777" w:rsidR="00316CBD" w:rsidRPr="004F0C87" w:rsidRDefault="00316CBD" w:rsidP="00316CBD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4F0C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</w:tr>
    </w:tbl>
    <w:p w14:paraId="6530F4AD" w14:textId="77777777" w:rsidR="004F0C87" w:rsidRDefault="004F0C87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247AC33C" w14:textId="77777777" w:rsidR="00316CBD" w:rsidRDefault="00316CBD" w:rsidP="00316CBD">
      <w:pPr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14:paraId="4C091995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4F0C87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450EF88C" w14:textId="46DDF4E7" w:rsidR="004F0C87" w:rsidRP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Белореченского муниципального</w:t>
      </w:r>
    </w:p>
    <w:p w14:paraId="6B1A9228" w14:textId="7FAC582E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ФИО</w:t>
      </w:r>
    </w:p>
    <w:p w14:paraId="443D935D" w14:textId="09D6E58D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05BF11" w14:textId="77777777" w:rsidR="00316CBD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14:paraId="0B7FA295" w14:textId="77777777" w:rsidR="00316CBD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4F0C87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14:paraId="3A8CD278" w14:textId="77777777" w:rsidR="00316CBD" w:rsidRPr="004F0C87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Белореченского муниципального</w:t>
      </w:r>
    </w:p>
    <w:p w14:paraId="26F6A062" w14:textId="4773231B" w:rsidR="004F0C87" w:rsidRDefault="00316CBD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F0C87">
        <w:rPr>
          <w:rFonts w:ascii="Times New Roman" w:hAnsi="Times New Roman" w:cs="Times New Roman"/>
          <w:sz w:val="28"/>
          <w:szCs w:val="28"/>
        </w:rPr>
        <w:t>района Краснодарского края</w:t>
      </w:r>
      <w:r w:rsidR="004F0C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ФИО</w:t>
      </w:r>
    </w:p>
    <w:p w14:paraId="7DB4CD5D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45C0851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D0981B" w14:textId="77777777" w:rsidR="004F0C87" w:rsidRDefault="004F0C87" w:rsidP="00316CB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5BB2CE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 w:rsidRPr="00B84353">
        <w:rPr>
          <w:rFonts w:ascii="Times New Roman" w:eastAsia="Arial Unicode MS" w:hAnsi="Times New Roman" w:cs="Times New Roman"/>
          <w:sz w:val="28"/>
          <w:szCs w:val="28"/>
          <w:lang w:bidi="ru-RU"/>
        </w:rPr>
        <w:t>Начальник финансового управления</w:t>
      </w:r>
    </w:p>
    <w:p w14:paraId="29E74920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администрации муниципального образования</w:t>
      </w:r>
    </w:p>
    <w:p w14:paraId="28ED249F" w14:textId="77777777" w:rsid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14:paraId="095A1323" w14:textId="23683C38" w:rsidR="004F0C87" w:rsidRPr="004F0C87" w:rsidRDefault="004F0C87" w:rsidP="00316CB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P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  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</w:t>
      </w:r>
      <w:r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</w:t>
      </w:r>
      <w:r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Е</w:t>
      </w:r>
      <w:r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</w:t>
      </w:r>
      <w:r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Греков</w:t>
      </w:r>
    </w:p>
    <w:sectPr w:rsidR="004F0C87" w:rsidRPr="004F0C87" w:rsidSect="00771BFD">
      <w:headerReference w:type="default" r:id="rId6"/>
      <w:pgSz w:w="12240" w:h="15840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96A6C" w14:textId="77777777" w:rsidR="001B3825" w:rsidRDefault="001B3825" w:rsidP="00A14A70">
      <w:pPr>
        <w:spacing w:after="0" w:line="240" w:lineRule="auto"/>
      </w:pPr>
      <w:r>
        <w:separator/>
      </w:r>
    </w:p>
  </w:endnote>
  <w:endnote w:type="continuationSeparator" w:id="0">
    <w:p w14:paraId="3671C632" w14:textId="77777777" w:rsidR="001B3825" w:rsidRDefault="001B3825" w:rsidP="00A14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06A5E" w14:textId="77777777" w:rsidR="001B3825" w:rsidRDefault="001B3825" w:rsidP="00A14A70">
      <w:pPr>
        <w:spacing w:after="0" w:line="240" w:lineRule="auto"/>
      </w:pPr>
      <w:r>
        <w:separator/>
      </w:r>
    </w:p>
  </w:footnote>
  <w:footnote w:type="continuationSeparator" w:id="0">
    <w:p w14:paraId="06535365" w14:textId="77777777" w:rsidR="001B3825" w:rsidRDefault="001B3825" w:rsidP="00A14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1295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E2AB5D7" w14:textId="797F4AC7" w:rsidR="00A14A70" w:rsidRPr="00A14A70" w:rsidRDefault="00A14A70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A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A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4A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A14A70">
          <w:rPr>
            <w:rFonts w:ascii="Times New Roman" w:hAnsi="Times New Roman" w:cs="Times New Roman"/>
            <w:sz w:val="28"/>
            <w:szCs w:val="28"/>
          </w:rPr>
          <w:t>2</w:t>
        </w:r>
        <w:r w:rsidRPr="00A14A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E486CFE" w14:textId="77777777" w:rsidR="00A14A70" w:rsidRDefault="00A14A7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6"/>
    <w:rsid w:val="0004382B"/>
    <w:rsid w:val="00094B64"/>
    <w:rsid w:val="000C386C"/>
    <w:rsid w:val="00101269"/>
    <w:rsid w:val="00123036"/>
    <w:rsid w:val="001B3825"/>
    <w:rsid w:val="001F2B37"/>
    <w:rsid w:val="001F60DD"/>
    <w:rsid w:val="00316CBD"/>
    <w:rsid w:val="00340543"/>
    <w:rsid w:val="00387FA6"/>
    <w:rsid w:val="00411E44"/>
    <w:rsid w:val="00480B70"/>
    <w:rsid w:val="004F0C87"/>
    <w:rsid w:val="00531A2E"/>
    <w:rsid w:val="005C75EC"/>
    <w:rsid w:val="00623445"/>
    <w:rsid w:val="006B4B0E"/>
    <w:rsid w:val="006C1146"/>
    <w:rsid w:val="006F7395"/>
    <w:rsid w:val="00771BFD"/>
    <w:rsid w:val="00847C13"/>
    <w:rsid w:val="008E4159"/>
    <w:rsid w:val="0099788D"/>
    <w:rsid w:val="009C5AD6"/>
    <w:rsid w:val="00A14A70"/>
    <w:rsid w:val="00AF6652"/>
    <w:rsid w:val="00B16496"/>
    <w:rsid w:val="00B703F6"/>
    <w:rsid w:val="00C60E28"/>
    <w:rsid w:val="00D2486A"/>
    <w:rsid w:val="00E012E9"/>
    <w:rsid w:val="00E22021"/>
    <w:rsid w:val="00F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4969C"/>
  <w15:chartTrackingRefBased/>
  <w15:docId w15:val="{4401878A-AD60-423F-9FDC-CC68C580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C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703F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3F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3F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3F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3F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3F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03F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03F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03F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3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03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03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03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03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03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03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03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03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0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70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03F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70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03F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703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03F6"/>
    <w:pPr>
      <w:spacing w:after="160" w:line="259" w:lineRule="auto"/>
      <w:ind w:left="720"/>
      <w:contextualSpacing/>
    </w:pPr>
    <w:rPr>
      <w:rFonts w:eastAsiaTheme="minorHAnsi"/>
      <w:kern w:val="2"/>
      <w:lang w:val="en-US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703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03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703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03F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1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14A70"/>
    <w:rPr>
      <w:rFonts w:eastAsiaTheme="minorEastAsia"/>
      <w:kern w:val="0"/>
      <w:lang w:val="ru-RU"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A14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4A70"/>
    <w:rPr>
      <w:rFonts w:eastAsiaTheme="minorEastAsia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Греков</dc:creator>
  <cp:keywords/>
  <dc:description/>
  <cp:lastModifiedBy>RePack by Diakov</cp:lastModifiedBy>
  <cp:revision>24</cp:revision>
  <cp:lastPrinted>2025-10-06T13:44:00Z</cp:lastPrinted>
  <dcterms:created xsi:type="dcterms:W3CDTF">2025-10-06T12:36:00Z</dcterms:created>
  <dcterms:modified xsi:type="dcterms:W3CDTF">2025-10-31T11:09:00Z</dcterms:modified>
</cp:coreProperties>
</file>